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63" w:rsidRDefault="008C0D63" w:rsidP="008C0D63">
      <w:pPr>
        <w:tabs>
          <w:tab w:val="center" w:pos="4677"/>
        </w:tabs>
        <w:spacing w:after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795" cy="650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63" w:rsidRDefault="008C0D63" w:rsidP="008C0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КОТЕЛЬНИЧСКОГО РАЙОНА</w:t>
      </w:r>
    </w:p>
    <w:p w:rsidR="008C0D63" w:rsidRDefault="008C0D63" w:rsidP="008C0D63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C0D63" w:rsidRDefault="008C0D63" w:rsidP="008C0D63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94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8C0D63" w:rsidTr="00B22D5F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C0D63" w:rsidRDefault="008C0D63" w:rsidP="00B22D5F">
            <w:pPr>
              <w:pStyle w:val="a4"/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8C0D63" w:rsidRDefault="008C0D63" w:rsidP="00B22D5F">
            <w:pPr>
              <w:pStyle w:val="a4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C0D63" w:rsidRDefault="008C0D63" w:rsidP="00B22D5F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8C0D63" w:rsidTr="00B22D5F">
        <w:tc>
          <w:tcPr>
            <w:tcW w:w="1710" w:type="dxa"/>
          </w:tcPr>
          <w:p w:rsidR="008C0D63" w:rsidRDefault="008C0D63" w:rsidP="00B22D5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8C0D63" w:rsidRDefault="008C0D63" w:rsidP="00B22D5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8C0D63" w:rsidRDefault="008C0D63" w:rsidP="00B22D5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C0D63" w:rsidRDefault="008C0D63" w:rsidP="008C0D63">
      <w:pPr>
        <w:rPr>
          <w:sz w:val="28"/>
          <w:szCs w:val="28"/>
        </w:rPr>
      </w:pPr>
    </w:p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7"/>
        <w:gridCol w:w="8647"/>
        <w:gridCol w:w="709"/>
      </w:tblGrid>
      <w:tr w:rsidR="008C0D63" w:rsidTr="00B22D5F">
        <w:tc>
          <w:tcPr>
            <w:tcW w:w="197" w:type="dxa"/>
          </w:tcPr>
          <w:p w:rsidR="008C0D63" w:rsidRDefault="008C0D63" w:rsidP="00B22D5F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8C0D63" w:rsidRPr="00295DF8" w:rsidRDefault="008C0D63" w:rsidP="00B22D5F">
            <w:pPr>
              <w:snapToGrid w:val="0"/>
              <w:ind w:left="-193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от 11.07.2019 № 233 «Об утверждении административного регламента </w:t>
            </w:r>
            <w:r w:rsidRPr="00021160">
              <w:rPr>
                <w:b/>
                <w:sz w:val="28"/>
                <w:szCs w:val="28"/>
              </w:rPr>
              <w:t xml:space="preserve">предоставления </w:t>
            </w:r>
          </w:p>
          <w:p w:rsidR="008C0D63" w:rsidRDefault="008C0D63" w:rsidP="00B22D5F">
            <w:pPr>
              <w:snapToGrid w:val="0"/>
              <w:ind w:left="-193" w:right="-57"/>
              <w:jc w:val="center"/>
              <w:rPr>
                <w:b/>
                <w:bCs/>
                <w:sz w:val="28"/>
                <w:szCs w:val="28"/>
              </w:rPr>
            </w:pPr>
            <w:r w:rsidRPr="00021160">
              <w:rPr>
                <w:b/>
                <w:sz w:val="28"/>
                <w:szCs w:val="28"/>
              </w:rPr>
              <w:t>муниципальной услуги</w:t>
            </w:r>
          </w:p>
          <w:p w:rsidR="008C0D63" w:rsidRDefault="008C0D63" w:rsidP="00B22D5F">
            <w:pPr>
              <w:ind w:firstLine="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«Предварительное согласование предоставления  </w:t>
            </w:r>
          </w:p>
          <w:p w:rsidR="008C0D63" w:rsidRDefault="008C0D63" w:rsidP="00B22D5F">
            <w:pPr>
              <w:ind w:firstLine="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земельного участка, расположенного на территории  муниципального образования»</w:t>
            </w:r>
          </w:p>
          <w:p w:rsidR="008C0D63" w:rsidRDefault="008C0D63" w:rsidP="00B22D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C0D63" w:rsidRDefault="008C0D63" w:rsidP="00B22D5F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</w:tbl>
    <w:p w:rsidR="008C0D63" w:rsidRDefault="008C0D63" w:rsidP="008C0D63">
      <w:pPr>
        <w:spacing w:before="48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27.07.2010      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Котельничского района Кировской области ПОСТАНОВЛЯЕТ:</w:t>
      </w:r>
    </w:p>
    <w:p w:rsidR="008C0D63" w:rsidRDefault="008C0D63" w:rsidP="008C0D63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«Предварительное согласование предоставления земельного участка, расположенного на территории муниципального образования</w:t>
      </w:r>
      <w:r w:rsidRPr="00906F3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Котельничского района Кировской области от 11.07.2019 № 233 «Об утверждении административного регламента предоставления муниципальной услуги ««Предварительное согласование предоставления земельного участка, расположенного на территории муниципального образования » </w:t>
      </w:r>
      <w:r>
        <w:rPr>
          <w:bCs/>
          <w:sz w:val="28"/>
          <w:szCs w:val="28"/>
        </w:rPr>
        <w:t>следующие изменения:</w:t>
      </w:r>
    </w:p>
    <w:p w:rsidR="008346A0" w:rsidRDefault="008C0D63" w:rsidP="008C0D63">
      <w:pPr>
        <w:spacing w:line="360" w:lineRule="auto"/>
        <w:ind w:firstLine="709"/>
        <w:jc w:val="both"/>
        <w:rPr>
          <w:sz w:val="28"/>
          <w:szCs w:val="28"/>
        </w:rPr>
      </w:pPr>
      <w:r w:rsidRPr="00F31961">
        <w:rPr>
          <w:bCs/>
          <w:sz w:val="28"/>
          <w:szCs w:val="28"/>
        </w:rPr>
        <w:lastRenderedPageBreak/>
        <w:t xml:space="preserve">1.1. </w:t>
      </w:r>
      <w:r w:rsidRPr="00F31961">
        <w:rPr>
          <w:sz w:val="28"/>
          <w:szCs w:val="28"/>
        </w:rPr>
        <w:t xml:space="preserve"> </w:t>
      </w:r>
      <w:r w:rsidR="008346A0">
        <w:rPr>
          <w:sz w:val="28"/>
          <w:szCs w:val="28"/>
        </w:rPr>
        <w:t>В раздел «2. Стандарт предоставления муниципальной услуги»:</w:t>
      </w:r>
    </w:p>
    <w:p w:rsidR="00FD048B" w:rsidRDefault="008346A0" w:rsidP="00FD04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подразделе 2.6. «Исчерпывающий перечень документов, необходимых для предоставления муниципальной услуги», в пункте 2.6.1. </w:t>
      </w:r>
      <w:r w:rsidR="001C3BE4">
        <w:rPr>
          <w:sz w:val="28"/>
          <w:szCs w:val="28"/>
        </w:rPr>
        <w:t xml:space="preserve">«В целях предварительного согласования предоставления земельного участка заявитель (представитель заявителя) представляет», подпункт 2.6.1.2  после слов «…межведомственного информационного взаимодействия» дополнить словами следующего содержания: «в том числе справка, подтверждающая факт установления </w:t>
      </w:r>
      <w:r w:rsidR="00FD048B">
        <w:rPr>
          <w:sz w:val="28"/>
          <w:szCs w:val="28"/>
        </w:rPr>
        <w:t>инвалидности заявителя».</w:t>
      </w:r>
    </w:p>
    <w:p w:rsidR="008C0D63" w:rsidRPr="00CE04A0" w:rsidRDefault="008C0D63" w:rsidP="008C0D63">
      <w:pPr>
        <w:spacing w:line="360" w:lineRule="auto"/>
        <w:ind w:firstLine="709"/>
        <w:jc w:val="both"/>
        <w:rPr>
          <w:sz w:val="28"/>
          <w:szCs w:val="28"/>
        </w:rPr>
      </w:pPr>
      <w:r w:rsidRPr="00CE04A0">
        <w:rPr>
          <w:sz w:val="28"/>
          <w:szCs w:val="28"/>
        </w:rPr>
        <w:t>2.</w:t>
      </w:r>
      <w:r>
        <w:rPr>
          <w:szCs w:val="28"/>
        </w:rPr>
        <w:t xml:space="preserve"> </w:t>
      </w:r>
      <w:r w:rsidRPr="00CE04A0">
        <w:rPr>
          <w:sz w:val="28"/>
          <w:szCs w:val="28"/>
        </w:rPr>
        <w:t>Опубликовать настоящее постановление на официальном сайте органов местного самоуправления Котельничского района Кировской области в сети Интернет https://</w:t>
      </w:r>
      <w:hyperlink r:id="rId5" w:history="1">
        <w:r w:rsidRPr="00CE04A0">
          <w:rPr>
            <w:rStyle w:val="a3"/>
            <w:sz w:val="28"/>
            <w:szCs w:val="28"/>
          </w:rPr>
          <w:t>www.kotelnich-msu.ru</w:t>
        </w:r>
      </w:hyperlink>
      <w:r w:rsidRPr="00CE04A0">
        <w:rPr>
          <w:sz w:val="28"/>
          <w:szCs w:val="28"/>
        </w:rPr>
        <w:t>.</w:t>
      </w:r>
    </w:p>
    <w:p w:rsidR="008C0D63" w:rsidRDefault="008C0D63" w:rsidP="008C0D63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 момента его подписания.</w:t>
      </w:r>
    </w:p>
    <w:p w:rsidR="008C0D63" w:rsidRDefault="008C0D63" w:rsidP="008C0D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</w:rPr>
        <w:t xml:space="preserve"> заведующего отделом по управлению муниципальным имуществом и земельными ресурсами администрации Котельничского района                Ломакину М.А.</w:t>
      </w:r>
      <w:r>
        <w:rPr>
          <w:sz w:val="28"/>
          <w:szCs w:val="28"/>
        </w:rPr>
        <w:t xml:space="preserve"> </w:t>
      </w:r>
    </w:p>
    <w:p w:rsidR="008C0D63" w:rsidRDefault="008C0D63" w:rsidP="008C0D63">
      <w:pPr>
        <w:jc w:val="both"/>
        <w:rPr>
          <w:sz w:val="28"/>
          <w:szCs w:val="28"/>
        </w:rPr>
      </w:pPr>
    </w:p>
    <w:p w:rsidR="008C0D63" w:rsidRDefault="008C0D63" w:rsidP="008C0D63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2620"/>
        <w:gridCol w:w="3191"/>
      </w:tblGrid>
      <w:tr w:rsidR="008C0D63" w:rsidTr="00B22D5F">
        <w:tc>
          <w:tcPr>
            <w:tcW w:w="3828" w:type="dxa"/>
            <w:hideMark/>
          </w:tcPr>
          <w:p w:rsidR="008C0D63" w:rsidRDefault="008C0D63" w:rsidP="00B22D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Котельничского района</w:t>
            </w:r>
          </w:p>
        </w:tc>
        <w:tc>
          <w:tcPr>
            <w:tcW w:w="2620" w:type="dxa"/>
          </w:tcPr>
          <w:p w:rsidR="008C0D63" w:rsidRDefault="008C0D63" w:rsidP="00B22D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C0D63" w:rsidRDefault="008C0D63" w:rsidP="00B22D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С.Н. Захарова</w:t>
            </w:r>
          </w:p>
        </w:tc>
      </w:tr>
    </w:tbl>
    <w:p w:rsidR="008C0D63" w:rsidRDefault="008C0D63" w:rsidP="008C0D6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C0D63" w:rsidRDefault="008C0D63" w:rsidP="008C0D63">
      <w:pPr>
        <w:rPr>
          <w:sz w:val="28"/>
          <w:szCs w:val="28"/>
        </w:rPr>
      </w:pPr>
    </w:p>
    <w:p w:rsidR="008C0D63" w:rsidRDefault="008C0D63" w:rsidP="008C0D63">
      <w:pPr>
        <w:rPr>
          <w:sz w:val="28"/>
          <w:szCs w:val="28"/>
        </w:rPr>
      </w:pPr>
    </w:p>
    <w:p w:rsidR="008C0D63" w:rsidRDefault="008C0D63" w:rsidP="008C0D63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8C0D63" w:rsidRDefault="008C0D63" w:rsidP="008C0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8C0D63" w:rsidRDefault="008C0D63" w:rsidP="008C0D63">
      <w:pPr>
        <w:pStyle w:val="a4"/>
        <w:ind w:firstLine="0"/>
        <w:rPr>
          <w:sz w:val="28"/>
        </w:rPr>
      </w:pPr>
      <w:r>
        <w:rPr>
          <w:sz w:val="28"/>
        </w:rPr>
        <w:t>Заведующий отделом по управлению</w:t>
      </w:r>
    </w:p>
    <w:p w:rsidR="008C0D63" w:rsidRDefault="008C0D63" w:rsidP="008C0D63">
      <w:pPr>
        <w:pStyle w:val="a4"/>
        <w:ind w:firstLine="0"/>
        <w:rPr>
          <w:sz w:val="28"/>
        </w:rPr>
      </w:pPr>
      <w:r>
        <w:rPr>
          <w:sz w:val="28"/>
        </w:rPr>
        <w:t xml:space="preserve">муниципальным имуществом </w:t>
      </w:r>
    </w:p>
    <w:p w:rsidR="008C0D63" w:rsidRDefault="008C0D63" w:rsidP="008C0D63">
      <w:pPr>
        <w:pStyle w:val="a4"/>
        <w:ind w:firstLine="0"/>
        <w:rPr>
          <w:sz w:val="28"/>
        </w:rPr>
      </w:pPr>
      <w:r>
        <w:rPr>
          <w:sz w:val="28"/>
        </w:rPr>
        <w:t xml:space="preserve">и земельными ресурсами </w:t>
      </w:r>
    </w:p>
    <w:p w:rsidR="008C0D63" w:rsidRDefault="008C0D63" w:rsidP="008C0D63">
      <w:pPr>
        <w:pStyle w:val="a4"/>
        <w:ind w:firstLine="0"/>
        <w:rPr>
          <w:sz w:val="28"/>
        </w:rPr>
      </w:pPr>
      <w:r>
        <w:rPr>
          <w:sz w:val="28"/>
        </w:rPr>
        <w:t>администрации Котельничского района                                      М.А. Ломакина</w:t>
      </w:r>
    </w:p>
    <w:p w:rsidR="008C0D63" w:rsidRDefault="008C0D63" w:rsidP="008C0D63">
      <w:pPr>
        <w:rPr>
          <w:sz w:val="28"/>
          <w:szCs w:val="28"/>
        </w:rPr>
      </w:pPr>
    </w:p>
    <w:p w:rsidR="008C0D63" w:rsidRDefault="008C0D63" w:rsidP="008C0D63">
      <w:pPr>
        <w:rPr>
          <w:sz w:val="28"/>
          <w:szCs w:val="28"/>
        </w:rPr>
      </w:pPr>
    </w:p>
    <w:p w:rsidR="008C0D63" w:rsidRDefault="00FD048B" w:rsidP="008C0D6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C0D63">
        <w:rPr>
          <w:sz w:val="28"/>
          <w:szCs w:val="28"/>
        </w:rPr>
        <w:t xml:space="preserve">азослать: отдел экономики, отдел по имуществу - 2 экз. </w:t>
      </w:r>
    </w:p>
    <w:p w:rsidR="008C0D63" w:rsidRDefault="008C0D63" w:rsidP="008C0D63">
      <w:pPr>
        <w:rPr>
          <w:sz w:val="28"/>
          <w:szCs w:val="28"/>
        </w:rPr>
      </w:pPr>
    </w:p>
    <w:p w:rsidR="008C0D63" w:rsidRDefault="008C0D63" w:rsidP="008C0D63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8C0D63" w:rsidRDefault="008C0D63" w:rsidP="008C0D63">
      <w:pPr>
        <w:rPr>
          <w:sz w:val="28"/>
          <w:szCs w:val="28"/>
        </w:rPr>
      </w:pPr>
    </w:p>
    <w:p w:rsidR="008C0D63" w:rsidRDefault="008C0D63" w:rsidP="008C0D63">
      <w:pPr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8C0D63" w:rsidRDefault="008C0D63" w:rsidP="008C0D63">
      <w:pPr>
        <w:rPr>
          <w:sz w:val="28"/>
          <w:szCs w:val="28"/>
        </w:rPr>
      </w:pPr>
      <w:r>
        <w:rPr>
          <w:sz w:val="28"/>
          <w:szCs w:val="28"/>
        </w:rPr>
        <w:t>юрисконсульт администрации</w:t>
      </w:r>
    </w:p>
    <w:p w:rsidR="008C0D63" w:rsidRDefault="008C0D63" w:rsidP="008C0D63">
      <w:pPr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Д.М. Смирнов</w:t>
      </w:r>
    </w:p>
    <w:p w:rsidR="00241F61" w:rsidRDefault="00241F61"/>
    <w:sectPr w:rsidR="00241F61" w:rsidSect="0024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63"/>
    <w:rsid w:val="00062A71"/>
    <w:rsid w:val="0017533C"/>
    <w:rsid w:val="001C3BE4"/>
    <w:rsid w:val="0022555E"/>
    <w:rsid w:val="00241F61"/>
    <w:rsid w:val="00252294"/>
    <w:rsid w:val="002F39C3"/>
    <w:rsid w:val="004F6D08"/>
    <w:rsid w:val="00547B7D"/>
    <w:rsid w:val="005C3AA3"/>
    <w:rsid w:val="005C3D14"/>
    <w:rsid w:val="008346A0"/>
    <w:rsid w:val="008B3D4B"/>
    <w:rsid w:val="008C0D63"/>
    <w:rsid w:val="00900E09"/>
    <w:rsid w:val="00907792"/>
    <w:rsid w:val="0098215C"/>
    <w:rsid w:val="00987BC9"/>
    <w:rsid w:val="00AA5CA2"/>
    <w:rsid w:val="00B177F4"/>
    <w:rsid w:val="00BC2235"/>
    <w:rsid w:val="00C334DE"/>
    <w:rsid w:val="00C70AC8"/>
    <w:rsid w:val="00D56D7A"/>
    <w:rsid w:val="00DF3ABB"/>
    <w:rsid w:val="00FD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0D63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C0D63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8C0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одержимое таблицы"/>
    <w:basedOn w:val="a"/>
    <w:rsid w:val="008C0D63"/>
    <w:pPr>
      <w:suppressLineNumbers/>
      <w:suppressAutoHyphens/>
      <w:overflowPunct w:val="0"/>
      <w:autoSpaceDE w:val="0"/>
      <w:ind w:firstLine="567"/>
      <w:jc w:val="both"/>
    </w:pPr>
    <w:rPr>
      <w:rFonts w:eastAsia="Times New Roman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C0D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6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Пользователь Windows</cp:lastModifiedBy>
  <cp:revision>5</cp:revision>
  <dcterms:created xsi:type="dcterms:W3CDTF">2020-02-14T05:55:00Z</dcterms:created>
  <dcterms:modified xsi:type="dcterms:W3CDTF">2020-10-20T07:57:00Z</dcterms:modified>
</cp:coreProperties>
</file>